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3A" w:rsidRDefault="00E35DB5">
      <w:pPr>
        <w:pStyle w:val="Title"/>
        <w:rPr>
          <w:sz w:val="20"/>
        </w:rPr>
      </w:pPr>
      <w:r>
        <w:rPr>
          <w:noProof/>
          <w:sz w:val="20"/>
          <w:lang w:val="en-CA" w:eastAsia="en-CA"/>
        </w:rPr>
        <mc:AlternateContent>
          <mc:Choice Requires="wpg">
            <w:drawing>
              <wp:inline distT="0" distB="0" distL="0" distR="0">
                <wp:extent cx="3602354" cy="2353945"/>
                <wp:effectExtent l="9525" t="0" r="0" b="825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2354" cy="2353945"/>
                          <a:chOff x="0" y="0"/>
                          <a:chExt cx="3602354" cy="235394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4673" y="4673"/>
                            <a:ext cx="3592195" cy="23444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92195" h="2344420">
                                <a:moveTo>
                                  <a:pt x="3542296" y="2344140"/>
                                </a:moveTo>
                                <a:lnTo>
                                  <a:pt x="49415" y="2344140"/>
                                </a:lnTo>
                                <a:lnTo>
                                  <a:pt x="30180" y="2340257"/>
                                </a:lnTo>
                                <a:lnTo>
                                  <a:pt x="14473" y="2329667"/>
                                </a:lnTo>
                                <a:lnTo>
                                  <a:pt x="3883" y="2313960"/>
                                </a:lnTo>
                                <a:lnTo>
                                  <a:pt x="0" y="2294724"/>
                                </a:lnTo>
                                <a:lnTo>
                                  <a:pt x="0" y="49415"/>
                                </a:lnTo>
                                <a:lnTo>
                                  <a:pt x="3883" y="30180"/>
                                </a:lnTo>
                                <a:lnTo>
                                  <a:pt x="14473" y="14473"/>
                                </a:lnTo>
                                <a:lnTo>
                                  <a:pt x="30180" y="3883"/>
                                </a:lnTo>
                                <a:lnTo>
                                  <a:pt x="49415" y="0"/>
                                </a:lnTo>
                                <a:lnTo>
                                  <a:pt x="3542296" y="0"/>
                                </a:lnTo>
                                <a:lnTo>
                                  <a:pt x="3561531" y="3883"/>
                                </a:lnTo>
                                <a:lnTo>
                                  <a:pt x="3577239" y="14473"/>
                                </a:lnTo>
                                <a:lnTo>
                                  <a:pt x="3587829" y="30180"/>
                                </a:lnTo>
                                <a:lnTo>
                                  <a:pt x="3591712" y="49415"/>
                                </a:lnTo>
                                <a:lnTo>
                                  <a:pt x="3591712" y="2294724"/>
                                </a:lnTo>
                                <a:lnTo>
                                  <a:pt x="3587829" y="2313960"/>
                                </a:lnTo>
                                <a:lnTo>
                                  <a:pt x="3577239" y="2329667"/>
                                </a:lnTo>
                                <a:lnTo>
                                  <a:pt x="3561531" y="2340257"/>
                                </a:lnTo>
                                <a:lnTo>
                                  <a:pt x="3542296" y="2344140"/>
                                </a:lnTo>
                                <a:close/>
                              </a:path>
                            </a:pathLst>
                          </a:custGeom>
                          <a:ln w="9347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463" y="2006671"/>
                            <a:ext cx="36010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1085">
                                <a:moveTo>
                                  <a:pt x="0" y="0"/>
                                </a:moveTo>
                                <a:lnTo>
                                  <a:pt x="3600627" y="0"/>
                                </a:lnTo>
                              </a:path>
                            </a:pathLst>
                          </a:custGeom>
                          <a:ln w="1319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02980" y="1041415"/>
                            <a:ext cx="338010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0104">
                                <a:moveTo>
                                  <a:pt x="0" y="0"/>
                                </a:moveTo>
                                <a:lnTo>
                                  <a:pt x="3379673" y="0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98802" y="767990"/>
                            <a:ext cx="33883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8360">
                                <a:moveTo>
                                  <a:pt x="0" y="0"/>
                                </a:moveTo>
                                <a:lnTo>
                                  <a:pt x="3388029" y="0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00004" y="1794531"/>
                            <a:ext cx="33813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81375">
                                <a:moveTo>
                                  <a:pt x="0" y="0"/>
                                </a:moveTo>
                                <a:lnTo>
                                  <a:pt x="3381019" y="0"/>
                                </a:lnTo>
                              </a:path>
                            </a:pathLst>
                          </a:custGeom>
                          <a:ln w="34226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05802" y="1279898"/>
                            <a:ext cx="3391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91535">
                                <a:moveTo>
                                  <a:pt x="0" y="0"/>
                                </a:moveTo>
                                <a:lnTo>
                                  <a:pt x="3391496" y="0"/>
                                </a:lnTo>
                              </a:path>
                            </a:pathLst>
                          </a:custGeom>
                          <a:ln w="4635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11288" y="2013268"/>
                            <a:ext cx="3578860" cy="3314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41B3A" w:rsidRDefault="00E35DB5">
                              <w:pPr>
                                <w:spacing w:before="71" w:line="225" w:lineRule="auto"/>
                                <w:ind w:left="140"/>
                                <w:rPr>
                                  <w:rFonts w:ascii="Arial MT"/>
                                  <w:sz w:val="18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18"/>
                                </w:rPr>
                                <w:t xml:space="preserve">OTHER INGREDIENTS: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8"/>
                                </w:rPr>
                                <w:t>Vegan caps (</w:t>
                              </w:r>
                              <w:proofErr w:type="spellStart"/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8"/>
                                </w:rPr>
                                <w:t>Hypromellose</w:t>
                              </w:r>
                              <w:proofErr w:type="spellEnd"/>
                              <w:r>
                                <w:rPr>
                                  <w:rFonts w:ascii="Arial MT"/>
                                  <w:color w:val="231F20"/>
                                  <w:w w:val="80"/>
                                  <w:sz w:val="18"/>
                                </w:rPr>
                                <w:t>), Microcrystalline Cellulose,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8"/>
                                </w:rPr>
                                <w:t>Magnesium</w:t>
                              </w:r>
                              <w:proofErr w:type="gramEnd"/>
                              <w:r>
                                <w:rPr>
                                  <w:rFonts w:ascii="Arial MT"/>
                                  <w:color w:val="231F20"/>
                                  <w:spacing w:val="-8"/>
                                  <w:w w:val="9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8"/>
                                </w:rPr>
                                <w:t>Stearate.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11288" y="9347"/>
                            <a:ext cx="3578860" cy="19907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41B3A" w:rsidRDefault="00E35DB5">
                              <w:pPr>
                                <w:spacing w:line="567" w:lineRule="exact"/>
                                <w:ind w:left="142"/>
                                <w:rPr>
                                  <w:rFonts w:ascii="Arial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52"/>
                                </w:rPr>
                                <w:t>Supplement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52"/>
                                  <w:sz w:val="5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sz w:val="52"/>
                                </w:rPr>
                                <w:t>Facts</w:t>
                              </w:r>
                            </w:p>
                            <w:p w:rsidR="00741B3A" w:rsidRDefault="00E35DB5">
                              <w:pPr>
                                <w:tabs>
                                  <w:tab w:val="left" w:pos="4487"/>
                                </w:tabs>
                                <w:spacing w:line="248" w:lineRule="exact"/>
                                <w:ind w:left="145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24"/>
                                </w:rPr>
                                <w:t>Serving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"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4"/>
                                  <w:sz w:val="24"/>
                                </w:rPr>
                                <w:t>Size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95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14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sz w:val="24"/>
                                </w:rPr>
                                <w:t>Capsule</w:t>
                              </w:r>
                            </w:p>
                            <w:p w:rsidR="00741B3A" w:rsidRDefault="00E35DB5">
                              <w:pPr>
                                <w:tabs>
                                  <w:tab w:val="left" w:pos="5208"/>
                                </w:tabs>
                                <w:spacing w:line="260" w:lineRule="exact"/>
                                <w:ind w:left="145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24"/>
                                </w:rPr>
                                <w:t>Servings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6"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24"/>
                                </w:rPr>
                                <w:t>Per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3"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5"/>
                                  <w:sz w:val="24"/>
                                </w:rPr>
                                <w:t>Container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5"/>
                                  <w:w w:val="95"/>
                                  <w:sz w:val="24"/>
                                </w:rPr>
                                <w:t>60</w:t>
                              </w:r>
                            </w:p>
                            <w:p w:rsidR="00741B3A" w:rsidRDefault="00E35DB5">
                              <w:pPr>
                                <w:tabs>
                                  <w:tab w:val="left" w:pos="4095"/>
                                </w:tabs>
                                <w:spacing w:before="210"/>
                                <w:ind w:left="137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Amount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Per</w:t>
                              </w:r>
                              <w:proofErr w:type="gramEnd"/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0"/>
                                  <w:sz w:val="24"/>
                                </w:rPr>
                                <w:t>Serving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24"/>
                                </w:rPr>
                                <w:t>%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w w:val="85"/>
                                  <w:sz w:val="24"/>
                                </w:rPr>
                                <w:t>Daily</w:t>
                              </w:r>
                              <w:r>
                                <w:rPr>
                                  <w:rFonts w:ascii="Arial"/>
                                  <w:b/>
                                  <w:color w:val="231F20"/>
                                  <w:spacing w:val="-2"/>
                                  <w:w w:val="85"/>
                                  <w:sz w:val="24"/>
                                </w:rPr>
                                <w:t xml:space="preserve"> Value</w:t>
                              </w:r>
                            </w:p>
                            <w:p w:rsidR="00741B3A" w:rsidRDefault="00E35DB5">
                              <w:pPr>
                                <w:tabs>
                                  <w:tab w:val="left" w:pos="4743"/>
                                  <w:tab w:val="left" w:pos="5375"/>
                                </w:tabs>
                                <w:spacing w:before="128"/>
                                <w:ind w:left="213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</w:rPr>
                                <w:t>Melatonin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</w:rPr>
                                <w:t>(sustained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</w:rPr>
                                <w:t>release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w w:val="80"/>
                                </w:rPr>
                                <w:t>delivery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  <w:spacing w:val="-2"/>
                                  <w:w w:val="80"/>
                                </w:rPr>
                                <w:t>system)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231F20"/>
                                </w:rPr>
                                <w:tab/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</w:rPr>
                                <w:t>5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8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  <w:w w:val="90"/>
                                </w:rPr>
                                <w:t>mg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pacing w:val="-10"/>
                                  <w:w w:val="90"/>
                                </w:rPr>
                                <w:t>†</w:t>
                              </w:r>
                            </w:p>
                            <w:p w:rsidR="00741B3A" w:rsidRDefault="00E35DB5">
                              <w:pPr>
                                <w:tabs>
                                  <w:tab w:val="left" w:pos="3582"/>
                                  <w:tab w:val="left" w:pos="4149"/>
                                  <w:tab w:val="left" w:pos="4782"/>
                                </w:tabs>
                                <w:spacing w:before="72"/>
                                <w:ind w:left="272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</w:rPr>
                                <w:t>Melatonin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</w:rPr>
                                <w:tab/>
                                <w:t xml:space="preserve">        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</w:rPr>
                                <w:t>3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3"/>
                                  <w:w w:val="85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</w:rPr>
                                <w:t>mg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pacing w:val="-10"/>
                                </w:rPr>
                                <w:t>†</w:t>
                              </w:r>
                            </w:p>
                            <w:p w:rsidR="00741B3A" w:rsidRDefault="00E35DB5">
                              <w:pPr>
                                <w:tabs>
                                  <w:tab w:val="left" w:pos="4157"/>
                                  <w:tab w:val="left" w:pos="4782"/>
                                </w:tabs>
                                <w:spacing w:before="36" w:line="238" w:lineRule="exact"/>
                                <w:ind w:left="272"/>
                                <w:rPr>
                                  <w:rFonts w:ascii="Calibri" w:hAnsi="Calibri"/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</w:rPr>
                                <w:t>Melotime</w:t>
                              </w:r>
                              <w:proofErr w:type="spellEnd"/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</w:rPr>
                                <w:t>™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</w:rPr>
                                <w:tab/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0"/>
                                </w:rPr>
                                <w:t>2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5"/>
                                </w:rPr>
                                <w:t>mg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color w:val="231F20"/>
                                  <w:spacing w:val="-10"/>
                                </w:rPr>
                                <w:t>†</w:t>
                              </w:r>
                            </w:p>
                            <w:p w:rsidR="00741B3A" w:rsidRDefault="00E35DB5">
                              <w:pPr>
                                <w:spacing w:line="153" w:lineRule="exact"/>
                                <w:ind w:left="258"/>
                                <w:rPr>
                                  <w:rFonts w:ascii="Arial MT"/>
                                  <w:sz w:val="16"/>
                                </w:rPr>
                              </w:pP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6"/>
                                </w:rPr>
                                <w:t>(8-hour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6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6"/>
                                </w:rPr>
                                <w:t>sustained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w w:val="90"/>
                                  <w:sz w:val="16"/>
                                </w:rPr>
                                <w:t>release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5"/>
                                  <w:w w:val="9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/>
                                  <w:color w:val="231F20"/>
                                  <w:spacing w:val="-2"/>
                                  <w:w w:val="90"/>
                                  <w:sz w:val="16"/>
                                </w:rPr>
                                <w:t>melatonin)</w:t>
                              </w:r>
                            </w:p>
                            <w:p w:rsidR="00741B3A" w:rsidRDefault="00E35DB5">
                              <w:pPr>
                                <w:spacing w:before="143"/>
                                <w:ind w:left="180"/>
                                <w:rPr>
                                  <w:rFonts w:ascii="Arial MT" w:hAnsi="Arial MT"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231F20"/>
                                  <w:w w:val="85"/>
                                  <w:sz w:val="20"/>
                                </w:rPr>
                                <w:t>†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pacing w:val="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20"/>
                                </w:rPr>
                                <w:t>Daily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20"/>
                                </w:rPr>
                                <w:t>Value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w w:val="85"/>
                                  <w:sz w:val="20"/>
                                </w:rPr>
                                <w:t>not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  <w:color w:val="231F20"/>
                                  <w:spacing w:val="-2"/>
                                  <w:w w:val="85"/>
                                  <w:sz w:val="20"/>
                                </w:rPr>
                                <w:t>established.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1026" style="width:283.65pt;height:185.35pt;mso-position-horizontal-relative:char;mso-position-vertical-relative:line" coordsize="36023,23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">
                <v:shape id="Graphic 2" o:spid="_x0000_s1027" style="position:absolute;left:46;top:46;width:35922;height:23444;visibility:visible;mso-wrap-style:square;v-text-anchor:top" coordsize="3592195,2344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IEy8MA&#10;AADaAAAADwAAAGRycy9kb3ducmV2LnhtbESPQYvCMBSE78L+h/AWvMia2oNKNcqqKEovbnd/wKN5&#10;tmWbl9JErf56Iwgeh5n5hpkvO1OLC7WusqxgNIxAEOdWV1wo+Pvdfk1BOI+ssbZMCm7kYLn46M0x&#10;0fbKP3TJfCEChF2CCkrvm0RKl5dk0A1tQxy8k20N+iDbQuoWrwFuahlH0VgarDgslNjQuqT8Pzsb&#10;BbvucKTJ4LjRm1Wa3rPpbpVirFT/s/uegfDU+Xf41d5rBTE8r4Qb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IEy8MAAADaAAAADwAAAAAAAAAAAAAAAACYAgAAZHJzL2Rv&#10;d25yZXYueG1sUEsFBgAAAAAEAAQA9QAAAIgDAAAAAA==&#10;" path="m3542296,2344140r-3492881,l30180,2340257,14473,2329667,3883,2313960,,2294724,,49415,3883,30180,14473,14473,30180,3883,49415,,3542296,r19235,3883l3577239,14473r10590,15707l3591712,49415r,2245309l3587829,2313960r-10590,15707l3561531,2340257r-19235,3883xe" filled="f" strokecolor="#231f20" strokeweight=".25964mm">
                  <v:path arrowok="t"/>
                </v:shape>
                <v:shape id="Graphic 3" o:spid="_x0000_s1028" style="position:absolute;left:14;top:20066;width:36011;height:13;visibility:visible;mso-wrap-style:square;v-text-anchor:top" coordsize="360108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hCsIA&#10;AADaAAAADwAAAGRycy9kb3ducmV2LnhtbESP3YrCMBSE7wXfIZwFb8qa+oMs1Sgiiq53Vh/g2Bzb&#10;rs1JaaK2b79ZWPBymJlvmMWqNZV4UuNKywpGwxgEcWZ1ybmCy3n3+QXCeWSNlWVS0JGD1bLfW2Ci&#10;7YtP9Ex9LgKEXYIKCu/rREqXFWTQDW1NHLybbQz6IJtc6gZfAW4qOY7jmTRYclgosKZNQdk9fRgF&#10;swi76IfuNIqm+/33bXvsrtFRqcFHu56D8NT6d/i/fdAKJvB3Jdw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+EKwgAAANoAAAAPAAAAAAAAAAAAAAAAAJgCAABkcnMvZG93&#10;bnJldi54bWxQSwUGAAAAAAQABAD1AAAAhwMAAAAA&#10;" path="m,l3600627,e" filled="f" strokecolor="#231f20" strokeweight=".36653mm">
                  <v:path arrowok="t"/>
                </v:shape>
                <v:shape id="Graphic 4" o:spid="_x0000_s1029" style="position:absolute;left:1029;top:10414;width:33801;height:12;visibility:visible;mso-wrap-style:square;v-text-anchor:top" coordsize="3380104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278IA&#10;AADaAAAADwAAAGRycy9kb3ducmV2LnhtbESPQYvCMBSE74L/ITzBm6YVWUs1igiCq150V9Dbo3nb&#10;lm1eSpOt3X9vBMHjMDPfMItVZyrRUuNKywricQSCOLO65FzB99d2lIBwHlljZZkU/JOD1bLfW2Cq&#10;7Z1P1J59LgKEXYoKCu/rVEqXFWTQjW1NHLwf2xj0QTa51A3eA9xUchJFH9JgyWGhwJo2BWW/5z+j&#10;YB8f29hUm+RyoNt1j/YzOcxqpYaDbj0H4anz7/CrvdMKpvC8Em6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nbvwgAAANoAAAAPAAAAAAAAAAAAAAAAAJgCAABkcnMvZG93&#10;bnJldi54bWxQSwUGAAAAAAQABAD1AAAAhwMAAAAA&#10;" path="m,l3379673,e" filled="f" strokecolor="#231f20" strokeweight="2pt">
                  <v:path arrowok="t"/>
                </v:shape>
                <v:shape id="Graphic 5" o:spid="_x0000_s1030" style="position:absolute;left:988;top:7679;width:33883;height:13;visibility:visible;mso-wrap-style:square;v-text-anchor:top" coordsize="338836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bF/cQA&#10;AADaAAAADwAAAGRycy9kb3ducmV2LnhtbESPS2vDMBCE74H8B7GF3BI5hTSJayWEGkOgpZDHpbfF&#10;Wj+otDKW4jj/vioUehxm5hsm24/WiIF63zpWsFwkIIhLp1uuFVwvxXwDwgdkjcYxKXiQh/1uOskw&#10;1e7OJxrOoRYRwj5FBU0IXSqlLxuy6BeuI45e5XqLIcq+lrrHe4RbI5+T5EVabDkuNNjRW0Pl9/lm&#10;Fay/3luzfhT5x+d1uTX5aKohL5SaPY2HVxCBxvAf/msftYIV/F6JN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2xf3EAAAA2gAAAA8AAAAAAAAAAAAAAAAAmAIAAGRycy9k&#10;b3ducmV2LnhtbFBLBQYAAAAABAAEAPUAAACJAwAAAAA=&#10;" path="m,l3388029,e" filled="f" strokecolor="#231f20" strokeweight="4pt">
                  <v:path arrowok="t"/>
                </v:shape>
                <v:shape id="Graphic 6" o:spid="_x0000_s1031" style="position:absolute;left:1000;top:17945;width:33813;height:13;visibility:visible;mso-wrap-style:square;v-text-anchor:top" coordsize="338137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17L8EA&#10;AADaAAAADwAAAGRycy9kb3ducmV2LnhtbESPT4vCMBTE78J+h/AWvGm6grp0TYsriHr0z2Vvj+Zt&#10;G2xeShO19dMbQfA4zMxvmEXe2VpcqfXGsYKvcQKCuHDacKngdFyPvkH4gKyxdkwKevKQZx+DBaba&#10;3XhP10MoRYSwT1FBFUKTSumLiiz6sWuIo/fvWoshyraUusVbhNtaTpJkJi0ajgsVNrSqqDgfLlYB&#10;btbmvFqa/g/76SXZcjO//+6UGn52yx8QgbrwDr/aW61gBs8r8QbI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9ey/BAAAA2gAAAA8AAAAAAAAAAAAAAAAAmAIAAGRycy9kb3du&#10;cmV2LnhtbFBLBQYAAAAABAAEAPUAAACGAwAAAAA=&#10;" path="m,l3381019,e" filled="f" strokecolor="#231f20" strokeweight=".95072mm">
                  <v:path arrowok="t"/>
                </v:shape>
                <v:shape id="Graphic 7" o:spid="_x0000_s1032" style="position:absolute;left:1058;top:12798;width:33915;height:13;visibility:visible;mso-wrap-style:square;v-text-anchor:top" coordsize="33915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vfcIA&#10;AADaAAAADwAAAGRycy9kb3ducmV2LnhtbESPQYvCMBSE78L+h/AWvIimKqhUoywLooIX292Dt2fz&#10;bLvbvJQmav33RhA8DjPfDLNYtaYSV2pcaVnBcBCBIM6sLjlX8JOu+zMQziNrrCyTgjs5WC0/OguM&#10;tb3xga6Jz0UoYRejgsL7OpbSZQUZdANbEwfvbBuDPsgml7rBWyg3lRxF0UQaLDksFFjTd0HZf3Ix&#10;CqY7aZJ9G/X+zM6Of09HN9qkTqnuZ/s1B+Gp9e/wi97qwMHzSrg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S99wgAAANoAAAAPAAAAAAAAAAAAAAAAAJgCAABkcnMvZG93&#10;bnJldi54bWxQSwUGAAAAAAQABAD1AAAAhwMAAAAA&#10;" path="m,l3391496,e" filled="f" strokecolor="#231f20" strokeweight=".12875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" o:spid="_x0000_s1033" type="#_x0000_t202" style="position:absolute;left:112;top:20132;width:35789;height:3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:rsidR="00741B3A" w:rsidRDefault="00E35DB5">
                        <w:pPr>
                          <w:spacing w:before="71" w:line="225" w:lineRule="auto"/>
                          <w:ind w:left="140"/>
                          <w:rPr>
                            <w:rFonts w:ascii="Arial MT"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18"/>
                          </w:rPr>
                          <w:t xml:space="preserve">OTHER INGREDIENTS: </w:t>
                        </w:r>
                        <w:r>
                          <w:rPr>
                            <w:rFonts w:ascii="Arial MT"/>
                            <w:color w:val="231F20"/>
                            <w:w w:val="80"/>
                            <w:sz w:val="18"/>
                          </w:rPr>
                          <w:t>Vegan caps (</w:t>
                        </w:r>
                        <w:proofErr w:type="spellStart"/>
                        <w:r>
                          <w:rPr>
                            <w:rFonts w:ascii="Arial MT"/>
                            <w:color w:val="231F20"/>
                            <w:w w:val="80"/>
                            <w:sz w:val="18"/>
                          </w:rPr>
                          <w:t>Hypromellose</w:t>
                        </w:r>
                        <w:proofErr w:type="spellEnd"/>
                        <w:r>
                          <w:rPr>
                            <w:rFonts w:ascii="Arial MT"/>
                            <w:color w:val="231F20"/>
                            <w:w w:val="80"/>
                            <w:sz w:val="18"/>
                          </w:rPr>
                          <w:t>), Microcrystalline Cellulose,</w:t>
                        </w:r>
                        <w:r>
                          <w:rPr>
                            <w:rFonts w:ascii="Arial MT"/>
                            <w:color w:val="231F20"/>
                            <w:w w:val="90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 MT"/>
                            <w:color w:val="231F20"/>
                            <w:w w:val="90"/>
                            <w:sz w:val="18"/>
                          </w:rPr>
                          <w:t>Magnesium</w:t>
                        </w:r>
                        <w:proofErr w:type="gramEnd"/>
                        <w:r>
                          <w:rPr>
                            <w:rFonts w:ascii="Arial MT"/>
                            <w:color w:val="231F20"/>
                            <w:spacing w:val="-8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w w:val="90"/>
                            <w:sz w:val="18"/>
                          </w:rPr>
                          <w:t>Stearate.</w:t>
                        </w:r>
                      </w:p>
                    </w:txbxContent>
                  </v:textbox>
                </v:shape>
                <v:shape id="Textbox 9" o:spid="_x0000_s1034" type="#_x0000_t202" style="position:absolute;left:112;top:93;width:35789;height:19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<v:textbox inset="0,0,0,0">
                    <w:txbxContent>
                      <w:p w:rsidR="00741B3A" w:rsidRDefault="00E35DB5">
                        <w:pPr>
                          <w:spacing w:line="567" w:lineRule="exact"/>
                          <w:ind w:left="142"/>
                          <w:rPr>
                            <w:rFonts w:ascii="Arial"/>
                            <w:b/>
                            <w:sz w:val="52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52"/>
                          </w:rPr>
                          <w:t>Supplement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52"/>
                            <w:sz w:val="5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sz w:val="52"/>
                          </w:rPr>
                          <w:t>Facts</w:t>
                        </w:r>
                      </w:p>
                      <w:p w:rsidR="00741B3A" w:rsidRDefault="00E35DB5">
                        <w:pPr>
                          <w:tabs>
                            <w:tab w:val="left" w:pos="4487"/>
                          </w:tabs>
                          <w:spacing w:line="248" w:lineRule="exact"/>
                          <w:ind w:left="145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24"/>
                          </w:rPr>
                          <w:t>Serving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4"/>
                            <w:sz w:val="24"/>
                          </w:rPr>
                          <w:t>Size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95"/>
                            <w:sz w:val="24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14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sz w:val="24"/>
                          </w:rPr>
                          <w:t>Capsule</w:t>
                        </w:r>
                      </w:p>
                      <w:p w:rsidR="00741B3A" w:rsidRDefault="00E35DB5">
                        <w:pPr>
                          <w:tabs>
                            <w:tab w:val="left" w:pos="5208"/>
                          </w:tabs>
                          <w:spacing w:line="260" w:lineRule="exact"/>
                          <w:ind w:left="145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24"/>
                          </w:rPr>
                          <w:t>Servings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6"/>
                            <w:w w:val="85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24"/>
                          </w:rPr>
                          <w:t>Per</w:t>
                        </w:r>
                        <w:proofErr w:type="gramEnd"/>
                        <w:r>
                          <w:rPr>
                            <w:rFonts w:ascii="Arial"/>
                            <w:b/>
                            <w:color w:val="231F20"/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5"/>
                            <w:sz w:val="24"/>
                          </w:rPr>
                          <w:t>Container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5"/>
                            <w:w w:val="95"/>
                            <w:sz w:val="24"/>
                          </w:rPr>
                          <w:t>60</w:t>
                        </w:r>
                      </w:p>
                      <w:p w:rsidR="00741B3A" w:rsidRDefault="00E35DB5">
                        <w:pPr>
                          <w:tabs>
                            <w:tab w:val="left" w:pos="4095"/>
                          </w:tabs>
                          <w:spacing w:before="210"/>
                          <w:ind w:left="137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4"/>
                          </w:rPr>
                          <w:t>Amount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1"/>
                            <w:sz w:val="2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/>
                            <w:b/>
                            <w:color w:val="231F20"/>
                            <w:w w:val="80"/>
                            <w:sz w:val="24"/>
                          </w:rPr>
                          <w:t>Per</w:t>
                        </w:r>
                        <w:proofErr w:type="gramEnd"/>
                        <w:r>
                          <w:rPr>
                            <w:rFonts w:ascii="Arial"/>
                            <w:b/>
                            <w:color w:val="231F20"/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0"/>
                            <w:sz w:val="24"/>
                          </w:rPr>
                          <w:t>Serving</w:t>
                        </w:r>
                        <w:r>
                          <w:rPr>
                            <w:rFonts w:ascii="Arial"/>
                            <w:b/>
                            <w:color w:val="231F20"/>
                            <w:sz w:val="24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24"/>
                          </w:rPr>
                          <w:t>%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color w:val="231F20"/>
                            <w:w w:val="85"/>
                            <w:sz w:val="24"/>
                          </w:rPr>
                          <w:t>Daily</w:t>
                        </w:r>
                        <w:r>
                          <w:rPr>
                            <w:rFonts w:ascii="Arial"/>
                            <w:b/>
                            <w:color w:val="231F20"/>
                            <w:spacing w:val="-2"/>
                            <w:w w:val="85"/>
                            <w:sz w:val="24"/>
                          </w:rPr>
                          <w:t xml:space="preserve"> Value</w:t>
                        </w:r>
                      </w:p>
                      <w:p w:rsidR="00741B3A" w:rsidRDefault="00E35DB5">
                        <w:pPr>
                          <w:tabs>
                            <w:tab w:val="left" w:pos="4743"/>
                            <w:tab w:val="left" w:pos="5375"/>
                          </w:tabs>
                          <w:spacing w:before="128"/>
                          <w:ind w:left="213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</w:rPr>
                          <w:t>Melatonin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</w:rPr>
                          <w:t>(sustained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</w:rPr>
                          <w:t>release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w w:val="80"/>
                          </w:rPr>
                          <w:t>delivery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  <w:spacing w:val="-2"/>
                            <w:w w:val="80"/>
                          </w:rPr>
                          <w:t>system)</w:t>
                        </w:r>
                        <w:r>
                          <w:rPr>
                            <w:rFonts w:ascii="Arial" w:hAnsi="Arial"/>
                            <w:b/>
                            <w:color w:val="231F20"/>
                          </w:rPr>
                          <w:tab/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</w:rPr>
                          <w:t>5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  <w:w w:val="90"/>
                          </w:rPr>
                          <w:t>mg</w:t>
                        </w:r>
                        <w:r>
                          <w:rPr>
                            <w:rFonts w:ascii="Arial MT" w:hAnsi="Arial MT"/>
                            <w:color w:val="231F20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pacing w:val="-10"/>
                            <w:w w:val="90"/>
                          </w:rPr>
                          <w:t>†</w:t>
                        </w:r>
                      </w:p>
                      <w:p w:rsidR="00741B3A" w:rsidRDefault="00E35DB5">
                        <w:pPr>
                          <w:tabs>
                            <w:tab w:val="left" w:pos="3582"/>
                            <w:tab w:val="left" w:pos="4149"/>
                            <w:tab w:val="left" w:pos="4782"/>
                          </w:tabs>
                          <w:spacing w:before="72"/>
                          <w:ind w:left="272"/>
                          <w:rPr>
                            <w:rFonts w:ascii="Calibri" w:hAnsi="Calibri"/>
                            <w:b/>
                          </w:rPr>
                        </w:pPr>
                        <w:r>
                          <w:rPr>
                            <w:rFonts w:ascii="Arial MT" w:hAnsi="Arial MT"/>
                            <w:color w:val="231F20"/>
                            <w:spacing w:val="-2"/>
                          </w:rPr>
                          <w:t>Melatonin</w:t>
                        </w:r>
                        <w:r>
                          <w:rPr>
                            <w:rFonts w:ascii="Arial MT" w:hAnsi="Arial MT"/>
                            <w:color w:val="231F20"/>
                          </w:rPr>
                          <w:tab/>
                          <w:t xml:space="preserve">        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</w:rPr>
                          <w:t>3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3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</w:rPr>
                          <w:t>mg</w:t>
                        </w:r>
                        <w:r>
                          <w:rPr>
                            <w:rFonts w:ascii="Arial MT" w:hAnsi="Arial MT"/>
                            <w:color w:val="231F20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pacing w:val="-10"/>
                          </w:rPr>
                          <w:t>†</w:t>
                        </w:r>
                      </w:p>
                      <w:p w:rsidR="00741B3A" w:rsidRDefault="00E35DB5">
                        <w:pPr>
                          <w:tabs>
                            <w:tab w:val="left" w:pos="4157"/>
                            <w:tab w:val="left" w:pos="4782"/>
                          </w:tabs>
                          <w:spacing w:before="36" w:line="238" w:lineRule="exact"/>
                          <w:ind w:left="272"/>
                          <w:rPr>
                            <w:rFonts w:ascii="Calibri" w:hAnsi="Calibri"/>
                            <w:b/>
                          </w:rPr>
                        </w:pPr>
                        <w:proofErr w:type="spellStart"/>
                        <w:r>
                          <w:rPr>
                            <w:rFonts w:ascii="Arial MT" w:hAnsi="Arial MT"/>
                            <w:color w:val="231F20"/>
                            <w:spacing w:val="-2"/>
                          </w:rPr>
                          <w:t>Melotime</w:t>
                        </w:r>
                        <w:proofErr w:type="spellEnd"/>
                        <w:r>
                          <w:rPr>
                            <w:rFonts w:ascii="Arial MT" w:hAnsi="Arial MT"/>
                            <w:color w:val="231F20"/>
                            <w:spacing w:val="-2"/>
                          </w:rPr>
                          <w:t>™</w:t>
                        </w:r>
                        <w:r>
                          <w:rPr>
                            <w:rFonts w:ascii="Arial MT" w:hAnsi="Arial MT"/>
                            <w:color w:val="231F20"/>
                          </w:rPr>
                          <w:tab/>
                        </w:r>
                        <w:r>
                          <w:rPr>
                            <w:rFonts w:ascii="Arial MT" w:hAnsi="Arial MT"/>
                            <w:color w:val="231F20"/>
                            <w:w w:val="80"/>
                          </w:rPr>
                          <w:t>2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5"/>
                          </w:rPr>
                          <w:t>mg</w:t>
                        </w:r>
                        <w:r>
                          <w:rPr>
                            <w:rFonts w:ascii="Arial MT" w:hAnsi="Arial MT"/>
                            <w:color w:val="231F20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color w:val="231F20"/>
                            <w:spacing w:val="-10"/>
                          </w:rPr>
                          <w:t>†</w:t>
                        </w:r>
                      </w:p>
                      <w:p w:rsidR="00741B3A" w:rsidRDefault="00E35DB5">
                        <w:pPr>
                          <w:spacing w:line="153" w:lineRule="exact"/>
                          <w:ind w:left="258"/>
                          <w:rPr>
                            <w:rFonts w:ascii="Arial MT"/>
                            <w:sz w:val="16"/>
                          </w:rPr>
                        </w:pPr>
                        <w:r>
                          <w:rPr>
                            <w:rFonts w:ascii="Arial MT"/>
                            <w:color w:val="231F20"/>
                            <w:w w:val="90"/>
                            <w:sz w:val="16"/>
                          </w:rPr>
                          <w:t>(8-hour</w:t>
                        </w:r>
                        <w:r>
                          <w:rPr>
                            <w:rFonts w:ascii="Arial MT"/>
                            <w:color w:val="231F20"/>
                            <w:spacing w:val="-6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w w:val="90"/>
                            <w:sz w:val="16"/>
                          </w:rPr>
                          <w:t>sustained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w w:val="90"/>
                            <w:sz w:val="16"/>
                          </w:rPr>
                          <w:t>release</w:t>
                        </w:r>
                        <w:r>
                          <w:rPr>
                            <w:rFonts w:ascii="Arial MT"/>
                            <w:color w:val="231F20"/>
                            <w:spacing w:val="-5"/>
                            <w:w w:val="9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 MT"/>
                            <w:color w:val="231F20"/>
                            <w:spacing w:val="-2"/>
                            <w:w w:val="90"/>
                            <w:sz w:val="16"/>
                          </w:rPr>
                          <w:t>melatonin)</w:t>
                        </w:r>
                      </w:p>
                      <w:p w:rsidR="00741B3A" w:rsidRDefault="00E35DB5">
                        <w:pPr>
                          <w:spacing w:before="143"/>
                          <w:ind w:left="180"/>
                          <w:rPr>
                            <w:rFonts w:ascii="Arial MT" w:hAnsi="Arial MT"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color w:val="231F20"/>
                            <w:w w:val="85"/>
                            <w:sz w:val="20"/>
                          </w:rPr>
                          <w:t>†</w:t>
                        </w:r>
                        <w:r>
                          <w:rPr>
                            <w:rFonts w:ascii="Calibri" w:hAnsi="Calibri"/>
                            <w:color w:val="231F20"/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20"/>
                          </w:rPr>
                          <w:t>Daily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20"/>
                          </w:rPr>
                          <w:t>Value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w w:val="85"/>
                            <w:sz w:val="20"/>
                          </w:rPr>
                          <w:t>not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  <w:color w:val="231F20"/>
                            <w:spacing w:val="-2"/>
                            <w:w w:val="85"/>
                            <w:sz w:val="20"/>
                          </w:rPr>
                          <w:t>established.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741B3A">
      <w:type w:val="continuous"/>
      <w:pgSz w:w="12240" w:h="15840"/>
      <w:pgMar w:top="840" w:right="18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41B3A"/>
    <w:rsid w:val="00741B3A"/>
    <w:rsid w:val="00E3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ind w:left="-2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pPr>
      <w:ind w:left="-2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melatonin-us</dc:title>
  <cp:lastModifiedBy>Kenneth Ngai</cp:lastModifiedBy>
  <cp:revision>2</cp:revision>
  <dcterms:created xsi:type="dcterms:W3CDTF">2025-02-21T20:05:00Z</dcterms:created>
  <dcterms:modified xsi:type="dcterms:W3CDTF">2025-02-21T20:05:00Z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2025-02-21T00:00:00Z</vt:filetime>
  </property>
  <property fmtid="{D5CDD505-2E9C-101B-9397-08002B2CF9AE}" pid="3" name="Creator">
    <vt:lpwstr>Adobe Illustrator 29.3 (Windows)</vt:lpwstr>
  </property>
  <property fmtid="{D5CDD505-2E9C-101B-9397-08002B2CF9AE}" pid="4" name="LastSaved">
    <vt:filetime>2025-02-21T00:00:00Z</vt:filetime>
  </property>
  <property fmtid="{D5CDD505-2E9C-101B-9397-08002B2CF9AE}" pid="5" name="Producer">
    <vt:lpwstr>Adobe PDF library 17.00</vt:lpwstr>
  </property>
</Properties>
</file>